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rPr>
          <w:rtl w:val="0"/>
        </w:rPr>
      </w:pPr>
      <w:r>
        <w:rPr>
          <w:rtl w:val="0"/>
        </w:rPr>
        <w:tab/>
        <w:tab/>
        <w:tab/>
        <w:tab/>
        <w:tab/>
        <w:tab/>
        <w:tab/>
        <w:tab/>
        <w:tab/>
        <w:tab/>
      </w:r>
    </w:p>
    <w:p>
      <w:pPr>
        <w:pStyle w:val="Body"/>
        <w:rPr>
          <w:rtl w:val="0"/>
        </w:rPr>
      </w:pPr>
    </w:p>
    <w:p>
      <w:pPr>
        <w:pStyle w:val="Body"/>
        <w:jc w:val="center"/>
        <w:rPr>
          <w:sz w:val="20"/>
          <w:szCs w:val="20"/>
        </w:rPr>
      </w:pPr>
      <w:r>
        <w:rPr>
          <w:rFonts w:ascii="Trebuchet MS"/>
          <w:sz w:val="20"/>
          <w:szCs w:val="20"/>
          <w:rtl w:val="0"/>
          <w:lang w:val="en-US"/>
        </w:rPr>
        <w:t>Welcome to Grangers Netball Club</w:t>
      </w:r>
    </w:p>
    <w:p>
      <w:pPr>
        <w:pStyle w:val="No Spacing"/>
        <w:rPr>
          <w:sz w:val="20"/>
          <w:szCs w:val="20"/>
          <w:u w:val="single"/>
        </w:rPr>
      </w:pPr>
      <w:r>
        <w:rPr>
          <w:rFonts w:ascii="Calibri" w:cs="Calibri" w:hAnsi="Calibri" w:eastAsia="Calibri"/>
          <w:sz w:val="20"/>
          <w:szCs w:val="20"/>
          <w:u w:val="single"/>
          <w:rtl w:val="0"/>
          <w:lang w:val="en-US"/>
        </w:rPr>
        <w:t>Local League</w:t>
      </w:r>
    </w:p>
    <w:p>
      <w:pPr>
        <w:pStyle w:val="No Spacing"/>
        <w:rPr>
          <w:sz w:val="20"/>
          <w:szCs w:val="20"/>
        </w:rPr>
      </w:pPr>
      <w:r>
        <w:rPr>
          <w:rFonts w:ascii="Calibri" w:cs="Calibri" w:hAnsi="Calibri" w:eastAsia="Calibri"/>
          <w:sz w:val="20"/>
          <w:szCs w:val="20"/>
          <w:rtl w:val="0"/>
          <w:lang w:val="en-US"/>
        </w:rPr>
        <w:t>We have 5 teams in the local adult league 2 in premier, 2 in division 1 and 1 in division 4. Matches are held at Bedford Academy weekly during term time with fixtures produced mid September, home nights are on a night of the team</w:t>
      </w:r>
      <w:r>
        <w:rPr>
          <w:rFonts w:ascii="Calibri" w:cs="Calibri" w:hAnsi="Calibri" w:eastAsia="Calibri"/>
          <w:sz w:val="20"/>
          <w:szCs w:val="20"/>
          <w:rtl w:val="0"/>
          <w:lang w:val="en-US"/>
        </w:rPr>
        <w:t>’</w:t>
      </w:r>
      <w:r>
        <w:rPr>
          <w:rFonts w:ascii="Calibri" w:cs="Calibri" w:hAnsi="Calibri" w:eastAsia="Calibri"/>
          <w:sz w:val="20"/>
          <w:szCs w:val="20"/>
          <w:rtl w:val="0"/>
          <w:lang w:val="en-US"/>
        </w:rPr>
        <w:t xml:space="preserve">s choice and away matches could be Monday through to Thursday with start times between 7.30 and 8pm. The costs for local league are </w:t>
      </w:r>
      <w:r>
        <w:rPr>
          <w:rFonts w:ascii="Calibri" w:cs="Calibri" w:hAnsi="Calibri" w:eastAsia="Calibri"/>
          <w:sz w:val="20"/>
          <w:szCs w:val="20"/>
          <w:rtl w:val="0"/>
          <w:lang w:val="en-US"/>
        </w:rPr>
        <w:t>£</w:t>
      </w:r>
      <w:r>
        <w:rPr>
          <w:rFonts w:ascii="Calibri" w:cs="Calibri" w:hAnsi="Calibri" w:eastAsia="Calibri"/>
          <w:sz w:val="20"/>
          <w:szCs w:val="20"/>
          <w:rtl w:val="0"/>
          <w:lang w:val="en-US"/>
        </w:rPr>
        <w:t xml:space="preserve">50 payable to Grangers asap, this covers your affiliation and league entry fee. There is also match fees of </w:t>
      </w:r>
      <w:r>
        <w:rPr>
          <w:rFonts w:ascii="Calibri" w:cs="Calibri" w:hAnsi="Calibri" w:eastAsia="Calibri"/>
          <w:sz w:val="20"/>
          <w:szCs w:val="20"/>
          <w:rtl w:val="0"/>
          <w:lang w:val="en-US"/>
        </w:rPr>
        <w:t>£</w:t>
      </w:r>
      <w:r>
        <w:rPr>
          <w:rFonts w:ascii="Calibri" w:cs="Calibri" w:hAnsi="Calibri" w:eastAsia="Calibri"/>
          <w:sz w:val="20"/>
          <w:szCs w:val="20"/>
          <w:rtl w:val="0"/>
          <w:lang w:val="en-US"/>
        </w:rPr>
        <w:t>4 each time you play, this covers court and umpire fees. I need to let the league know on 30</w:t>
      </w:r>
      <w:r>
        <w:rPr>
          <w:rFonts w:ascii="Calibri" w:cs="Calibri" w:hAnsi="Calibri" w:eastAsia="Calibri"/>
          <w:sz w:val="20"/>
          <w:szCs w:val="20"/>
          <w:vertAlign w:val="superscript"/>
          <w:rtl w:val="0"/>
          <w:lang w:val="en-US"/>
        </w:rPr>
        <w:t>th</w:t>
      </w:r>
      <w:r>
        <w:rPr>
          <w:rFonts w:ascii="Calibri" w:cs="Calibri" w:hAnsi="Calibri" w:eastAsia="Calibri"/>
          <w:sz w:val="20"/>
          <w:szCs w:val="20"/>
          <w:rtl w:val="0"/>
          <w:lang w:val="en-US"/>
        </w:rPr>
        <w:t xml:space="preserve"> June how many teams we are entering this year, so need your </w:t>
      </w:r>
      <w:r>
        <w:rPr>
          <w:rFonts w:ascii="Calibri" w:cs="Calibri" w:hAnsi="Calibri" w:eastAsia="Calibri"/>
          <w:b w:val="1"/>
          <w:bCs w:val="1"/>
          <w:sz w:val="20"/>
          <w:szCs w:val="20"/>
          <w:rtl w:val="0"/>
          <w:lang w:val="en-US"/>
        </w:rPr>
        <w:t>form and</w:t>
      </w:r>
      <w:r>
        <w:rPr>
          <w:rFonts w:ascii="Calibri" w:cs="Calibri" w:hAnsi="Calibri" w:eastAsia="Calibri"/>
          <w:sz w:val="20"/>
          <w:szCs w:val="20"/>
          <w:rtl w:val="0"/>
          <w:lang w:val="en-US"/>
        </w:rPr>
        <w:t xml:space="preserve"> </w:t>
      </w:r>
      <w:r>
        <w:rPr>
          <w:rFonts w:ascii="Calibri" w:cs="Calibri" w:hAnsi="Calibri" w:eastAsia="Calibri"/>
          <w:b w:val="1"/>
          <w:bCs w:val="1"/>
          <w:sz w:val="20"/>
          <w:szCs w:val="20"/>
          <w:rtl w:val="0"/>
          <w:lang w:val="en-US"/>
        </w:rPr>
        <w:t>payment back by 27</w:t>
      </w:r>
      <w:r>
        <w:rPr>
          <w:rFonts w:ascii="Calibri" w:cs="Calibri" w:hAnsi="Calibri" w:eastAsia="Calibri"/>
          <w:b w:val="1"/>
          <w:bCs w:val="1"/>
          <w:sz w:val="20"/>
          <w:szCs w:val="20"/>
          <w:vertAlign w:val="superscript"/>
          <w:rtl w:val="0"/>
          <w:lang w:val="en-US"/>
        </w:rPr>
        <w:t>th</w:t>
      </w:r>
      <w:r>
        <w:rPr>
          <w:rFonts w:ascii="Calibri" w:cs="Calibri" w:hAnsi="Calibri" w:eastAsia="Calibri"/>
          <w:b w:val="1"/>
          <w:bCs w:val="1"/>
          <w:sz w:val="20"/>
          <w:szCs w:val="20"/>
          <w:rtl w:val="0"/>
          <w:lang w:val="en-US"/>
        </w:rPr>
        <w:t xml:space="preserve"> June.</w:t>
      </w:r>
    </w:p>
    <w:p>
      <w:pPr>
        <w:pStyle w:val="No Spacing"/>
        <w:rPr>
          <w:sz w:val="20"/>
          <w:szCs w:val="20"/>
        </w:rPr>
      </w:pPr>
      <w:r>
        <w:rPr>
          <w:rFonts w:ascii="Calibri" w:cs="Calibri" w:hAnsi="Calibri" w:eastAsia="Calibri"/>
          <w:sz w:val="20"/>
          <w:szCs w:val="20"/>
          <w:rtl w:val="0"/>
          <w:lang w:val="en-US"/>
        </w:rPr>
        <w:t>Training fees are paid separately - please see below.</w:t>
      </w:r>
    </w:p>
    <w:p>
      <w:pPr>
        <w:pStyle w:val="No Spacing"/>
        <w:rPr>
          <w:sz w:val="20"/>
          <w:szCs w:val="20"/>
        </w:rPr>
      </w:pPr>
      <w:r>
        <w:rPr>
          <w:rFonts w:ascii="Calibri" w:cs="Calibri" w:hAnsi="Calibri" w:eastAsia="Calibri"/>
          <w:sz w:val="20"/>
          <w:szCs w:val="20"/>
          <w:rtl w:val="0"/>
          <w:lang w:val="en-US"/>
        </w:rPr>
        <w:t xml:space="preserve">Kit: All the adult teams provide their own kit. We have now chosen new dresses for the adults, details of which will be on the website </w:t>
      </w:r>
      <w:hyperlink r:id="rId4" w:history="1">
        <w:r>
          <w:rPr>
            <w:rStyle w:val="Hyperlink.0"/>
            <w:rFonts w:ascii="Calibri" w:cs="Calibri" w:hAnsi="Calibri" w:eastAsia="Calibri"/>
            <w:sz w:val="20"/>
            <w:szCs w:val="20"/>
            <w:rtl w:val="0"/>
            <w:lang w:val="en-US"/>
          </w:rPr>
          <w:t>www.grangersnetballclub.com</w:t>
        </w:r>
      </w:hyperlink>
      <w:r>
        <w:rPr>
          <w:rFonts w:ascii="Calibri" w:cs="Calibri" w:hAnsi="Calibri" w:eastAsia="Calibri"/>
          <w:sz w:val="20"/>
          <w:szCs w:val="20"/>
          <w:rtl w:val="0"/>
          <w:lang w:val="en-US"/>
        </w:rPr>
        <w:t xml:space="preserve">   we encourage all our adult players to purchase this dress. If there are any problems please let me know.</w:t>
      </w:r>
    </w:p>
    <w:p>
      <w:pPr>
        <w:pStyle w:val="No Spacing"/>
        <w:rPr>
          <w:sz w:val="20"/>
          <w:szCs w:val="20"/>
        </w:rPr>
      </w:pPr>
    </w:p>
    <w:p>
      <w:pPr>
        <w:pStyle w:val="No Spacing"/>
        <w:rPr>
          <w:sz w:val="20"/>
          <w:szCs w:val="20"/>
          <w:u w:val="single"/>
        </w:rPr>
      </w:pPr>
      <w:r>
        <w:rPr>
          <w:rFonts w:ascii="Calibri" w:cs="Calibri" w:hAnsi="Calibri" w:eastAsia="Calibri"/>
          <w:sz w:val="20"/>
          <w:szCs w:val="20"/>
          <w:u w:val="single"/>
          <w:rtl w:val="0"/>
          <w:lang w:val="en-US"/>
        </w:rPr>
        <w:t>Regional League</w:t>
      </w:r>
    </w:p>
    <w:p>
      <w:pPr>
        <w:pStyle w:val="No Spacing"/>
        <w:rPr>
          <w:sz w:val="20"/>
          <w:szCs w:val="20"/>
        </w:rPr>
      </w:pPr>
      <w:r>
        <w:rPr>
          <w:rFonts w:ascii="Calibri" w:cs="Calibri" w:hAnsi="Calibri" w:eastAsia="Calibri"/>
          <w:sz w:val="20"/>
          <w:szCs w:val="20"/>
          <w:rtl w:val="0"/>
          <w:lang w:val="en-US"/>
        </w:rPr>
        <w:t>We have a regional team in Division 3. Matches take place on a weekend against teams across the East Region. Our home day is Sunday, 2.30pm start, played at Bedford University indoor court. Our away matches could be Saturday or Sunday. Matches work out at approx. 2 per month, however, some months have more or less due to England matches and holidays etc.</w:t>
      </w:r>
    </w:p>
    <w:p>
      <w:pPr>
        <w:pStyle w:val="No Spacing"/>
        <w:rPr>
          <w:sz w:val="20"/>
          <w:szCs w:val="20"/>
        </w:rPr>
      </w:pPr>
      <w:r>
        <w:rPr>
          <w:rFonts w:ascii="Calibri" w:cs="Calibri" w:hAnsi="Calibri" w:eastAsia="Calibri"/>
          <w:sz w:val="20"/>
          <w:szCs w:val="20"/>
          <w:rtl w:val="0"/>
          <w:lang w:val="en-US"/>
        </w:rPr>
        <w:t xml:space="preserve">Due to matches being indoors our court fees for our regional team is approx. </w:t>
      </w:r>
      <w:r>
        <w:rPr>
          <w:rFonts w:ascii="Calibri" w:cs="Calibri" w:hAnsi="Calibri" w:eastAsia="Calibri"/>
          <w:sz w:val="20"/>
          <w:szCs w:val="20"/>
          <w:rtl w:val="0"/>
          <w:lang w:val="en-US"/>
        </w:rPr>
        <w:t>£</w:t>
      </w:r>
      <w:r>
        <w:rPr>
          <w:rFonts w:ascii="Calibri" w:cs="Calibri" w:hAnsi="Calibri" w:eastAsia="Calibri"/>
          <w:sz w:val="20"/>
          <w:szCs w:val="20"/>
          <w:rtl w:val="0"/>
          <w:lang w:val="en-US"/>
        </w:rPr>
        <w:t xml:space="preserve">500 plus affiliation, league entry, umpire and training fees. Affiliation will need to be paid as soon as possible (if you play both local and regional you only pay 1 affiliation fee). We will be asking for 3 cheques at 1st training each for </w:t>
      </w:r>
      <w:r>
        <w:rPr>
          <w:rFonts w:ascii="Calibri" w:cs="Calibri" w:hAnsi="Calibri" w:eastAsia="Calibri"/>
          <w:sz w:val="20"/>
          <w:szCs w:val="20"/>
          <w:rtl w:val="0"/>
          <w:lang w:val="en-US"/>
        </w:rPr>
        <w:t>£</w:t>
      </w:r>
      <w:r>
        <w:rPr>
          <w:rFonts w:ascii="Calibri" w:cs="Calibri" w:hAnsi="Calibri" w:eastAsia="Calibri"/>
          <w:sz w:val="20"/>
          <w:szCs w:val="20"/>
          <w:rtl w:val="0"/>
          <w:lang w:val="en-US"/>
        </w:rPr>
        <w:t>50 dated 1</w:t>
      </w:r>
      <w:r>
        <w:rPr>
          <w:rFonts w:ascii="Calibri" w:cs="Calibri" w:hAnsi="Calibri" w:eastAsia="Calibri"/>
          <w:sz w:val="20"/>
          <w:szCs w:val="20"/>
          <w:vertAlign w:val="superscript"/>
          <w:rtl w:val="0"/>
          <w:lang w:val="en-US"/>
        </w:rPr>
        <w:t>st</w:t>
      </w:r>
      <w:r>
        <w:rPr>
          <w:rFonts w:ascii="Calibri" w:cs="Calibri" w:hAnsi="Calibri" w:eastAsia="Calibri"/>
          <w:sz w:val="20"/>
          <w:szCs w:val="20"/>
          <w:rtl w:val="0"/>
          <w:lang w:val="en-US"/>
        </w:rPr>
        <w:t xml:space="preserve"> September, 1</w:t>
      </w:r>
      <w:r>
        <w:rPr>
          <w:rFonts w:ascii="Calibri" w:cs="Calibri" w:hAnsi="Calibri" w:eastAsia="Calibri"/>
          <w:sz w:val="20"/>
          <w:szCs w:val="20"/>
          <w:vertAlign w:val="superscript"/>
          <w:rtl w:val="0"/>
          <w:lang w:val="en-US"/>
        </w:rPr>
        <w:t>st</w:t>
      </w:r>
      <w:r>
        <w:rPr>
          <w:rFonts w:ascii="Calibri" w:cs="Calibri" w:hAnsi="Calibri" w:eastAsia="Calibri"/>
          <w:sz w:val="20"/>
          <w:szCs w:val="20"/>
          <w:rtl w:val="0"/>
          <w:lang w:val="en-US"/>
        </w:rPr>
        <w:t xml:space="preserve"> November and 1</w:t>
      </w:r>
      <w:r>
        <w:rPr>
          <w:rFonts w:ascii="Calibri" w:cs="Calibri" w:hAnsi="Calibri" w:eastAsia="Calibri"/>
          <w:sz w:val="20"/>
          <w:szCs w:val="20"/>
          <w:vertAlign w:val="superscript"/>
          <w:rtl w:val="0"/>
          <w:lang w:val="en-US"/>
        </w:rPr>
        <w:t>st</w:t>
      </w:r>
      <w:r>
        <w:rPr>
          <w:rFonts w:ascii="Calibri" w:cs="Calibri" w:hAnsi="Calibri" w:eastAsia="Calibri"/>
          <w:sz w:val="20"/>
          <w:szCs w:val="20"/>
          <w:rtl w:val="0"/>
          <w:lang w:val="en-US"/>
        </w:rPr>
        <w:t xml:space="preserve"> February alternatively you can arrange to pay by direct debit. If we manage to fund raise and/or get sponsorship and raise sufficient funds we will not cash the final cheque, we managed this last season! To keep refreshment costs down we take it in turns to provide the jacket potatoes etc. </w:t>
      </w:r>
    </w:p>
    <w:p>
      <w:pPr>
        <w:pStyle w:val="No Spacing"/>
        <w:rPr>
          <w:sz w:val="20"/>
          <w:szCs w:val="20"/>
        </w:rPr>
      </w:pPr>
      <w:r>
        <w:rPr>
          <w:rFonts w:ascii="Calibri" w:cs="Calibri" w:hAnsi="Calibri" w:eastAsia="Calibri"/>
          <w:sz w:val="20"/>
          <w:szCs w:val="20"/>
          <w:rtl w:val="0"/>
          <w:lang w:val="en-US"/>
        </w:rPr>
        <w:t>Kit : All regional players will be asked to purchase the same dress as the local league teams, again if there are any problems please speak to me.</w:t>
      </w:r>
    </w:p>
    <w:p>
      <w:pPr>
        <w:pStyle w:val="No Spacing"/>
        <w:rPr>
          <w:sz w:val="20"/>
          <w:szCs w:val="20"/>
        </w:rPr>
      </w:pPr>
      <w:r>
        <w:rPr>
          <w:rFonts w:ascii="Calibri" w:cs="Calibri" w:hAnsi="Calibri" w:eastAsia="Calibri"/>
          <w:sz w:val="20"/>
          <w:szCs w:val="20"/>
          <w:rtl w:val="0"/>
          <w:lang w:val="en-US"/>
        </w:rPr>
        <w:t>We do not trial for the Regional squad as we have a club system where players move up through the teams as and when they are ready, selection for the matches happens at training. Fees for the regional squad will not come into play until players are selected for matches and will be pro rata. Please note training is compulsory for all regional players, those not at training will not be selected for matches.</w:t>
      </w:r>
    </w:p>
    <w:p>
      <w:pPr>
        <w:pStyle w:val="No Spacing"/>
        <w:rPr>
          <w:sz w:val="20"/>
          <w:szCs w:val="20"/>
        </w:rPr>
      </w:pPr>
    </w:p>
    <w:p>
      <w:pPr>
        <w:pStyle w:val="No Spacing"/>
        <w:rPr>
          <w:sz w:val="20"/>
          <w:szCs w:val="20"/>
          <w:u w:val="single"/>
        </w:rPr>
      </w:pPr>
      <w:r>
        <w:rPr>
          <w:rFonts w:ascii="Calibri" w:cs="Calibri" w:hAnsi="Calibri" w:eastAsia="Calibri"/>
          <w:sz w:val="20"/>
          <w:szCs w:val="20"/>
          <w:u w:val="single"/>
          <w:rtl w:val="0"/>
          <w:lang w:val="en-US"/>
        </w:rPr>
        <w:t>Training</w:t>
      </w:r>
    </w:p>
    <w:p>
      <w:pPr>
        <w:pStyle w:val="No Spacing"/>
        <w:rPr>
          <w:sz w:val="20"/>
          <w:szCs w:val="20"/>
        </w:rPr>
      </w:pPr>
      <w:r>
        <w:rPr>
          <w:rFonts w:ascii="Calibri" w:cs="Calibri" w:hAnsi="Calibri" w:eastAsia="Calibri"/>
          <w:sz w:val="20"/>
          <w:szCs w:val="20"/>
          <w:rtl w:val="0"/>
          <w:lang w:val="en-US"/>
        </w:rPr>
        <w:t>This is on a Thursday between 6.</w:t>
      </w:r>
      <w:r>
        <w:rPr>
          <w:rFonts w:ascii="Calibri" w:cs="Calibri" w:hAnsi="Calibri" w:eastAsia="Calibri"/>
          <w:sz w:val="20"/>
          <w:szCs w:val="20"/>
          <w:rtl w:val="0"/>
          <w:lang w:val="en-US"/>
        </w:rPr>
        <w:t>00</w:t>
      </w:r>
      <w:r>
        <w:rPr>
          <w:rFonts w:ascii="Calibri" w:cs="Calibri" w:hAnsi="Calibri" w:eastAsia="Calibri"/>
          <w:sz w:val="20"/>
          <w:szCs w:val="20"/>
          <w:rtl w:val="0"/>
          <w:lang w:val="en-US"/>
        </w:rPr>
        <w:t xml:space="preserve"> – </w:t>
      </w:r>
      <w:r>
        <w:rPr>
          <w:rFonts w:ascii="Calibri" w:cs="Calibri" w:hAnsi="Calibri" w:eastAsia="Calibri"/>
          <w:sz w:val="20"/>
          <w:szCs w:val="20"/>
          <w:rtl w:val="0"/>
          <w:lang w:val="en-US"/>
        </w:rPr>
        <w:t>7.15</w:t>
      </w:r>
      <w:r>
        <w:rPr>
          <w:rFonts w:ascii="Calibri" w:cs="Calibri" w:hAnsi="Calibri" w:eastAsia="Calibri"/>
          <w:sz w:val="20"/>
          <w:szCs w:val="20"/>
          <w:rtl w:val="0"/>
          <w:lang w:val="en-US"/>
        </w:rPr>
        <w:t>pm</w:t>
      </w:r>
      <w:r>
        <w:rPr>
          <w:rFonts w:ascii="Calibri" w:cs="Calibri" w:hAnsi="Calibri" w:eastAsia="Calibri"/>
          <w:sz w:val="20"/>
          <w:szCs w:val="20"/>
          <w:rtl w:val="0"/>
          <w:lang w:val="en-US"/>
        </w:rPr>
        <w:t xml:space="preserve"> and 7.30 - 9.30pm</w:t>
      </w:r>
      <w:r>
        <w:rPr>
          <w:rFonts w:ascii="Calibri" w:cs="Calibri" w:hAnsi="Calibri" w:eastAsia="Calibri"/>
          <w:sz w:val="20"/>
          <w:szCs w:val="20"/>
          <w:rtl w:val="0"/>
          <w:lang w:val="en-US"/>
        </w:rPr>
        <w:t xml:space="preserve">, starting 1.9.15 and finishing after the last match (approx 29 weeks training) for all regional players, local league players (compulsory unless previously agreed with the coaches) and talented young players by invitation. We are waiting for confirmation of time and which venue we will be at but we will be in Bedford! The court costs have to be paid in blocks prior to training, therefore, </w:t>
      </w:r>
      <w:r>
        <w:rPr>
          <w:rFonts w:ascii="Calibri" w:cs="Calibri" w:hAnsi="Calibri" w:eastAsia="Calibri"/>
          <w:sz w:val="20"/>
          <w:szCs w:val="20"/>
          <w:rtl w:val="0"/>
          <w:lang w:val="en-US"/>
        </w:rPr>
        <w:t>£</w:t>
      </w:r>
      <w:r>
        <w:rPr>
          <w:rFonts w:ascii="Calibri" w:cs="Calibri" w:hAnsi="Calibri" w:eastAsia="Calibri"/>
          <w:sz w:val="20"/>
          <w:szCs w:val="20"/>
          <w:rtl w:val="0"/>
          <w:lang w:val="en-US"/>
        </w:rPr>
        <w:t xml:space="preserve">40 will be collected from each player to cover 10 sessions, we will then collect the next set of 10 sessions until the costs of training are covered then we will stop charging. </w:t>
      </w:r>
    </w:p>
    <w:p>
      <w:pPr>
        <w:pStyle w:val="No Spacing"/>
        <w:rPr>
          <w:sz w:val="20"/>
          <w:szCs w:val="20"/>
        </w:rPr>
      </w:pPr>
    </w:p>
    <w:p>
      <w:pPr>
        <w:pStyle w:val="No Spacing"/>
        <w:rPr>
          <w:sz w:val="20"/>
          <w:szCs w:val="20"/>
          <w:u w:val="single"/>
        </w:rPr>
      </w:pPr>
      <w:r>
        <w:rPr>
          <w:rFonts w:ascii="Calibri" w:cs="Calibri" w:hAnsi="Calibri" w:eastAsia="Calibri"/>
          <w:sz w:val="20"/>
          <w:szCs w:val="20"/>
          <w:u w:val="single"/>
          <w:rtl w:val="0"/>
          <w:lang w:val="en-US"/>
        </w:rPr>
        <w:t>Scorers</w:t>
      </w:r>
    </w:p>
    <w:p>
      <w:pPr>
        <w:pStyle w:val="No Spacing"/>
        <w:rPr>
          <w:sz w:val="20"/>
          <w:szCs w:val="20"/>
        </w:rPr>
      </w:pPr>
      <w:r>
        <w:rPr>
          <w:rFonts w:ascii="Calibri" w:cs="Calibri" w:hAnsi="Calibri" w:eastAsia="Calibri"/>
          <w:sz w:val="20"/>
          <w:szCs w:val="20"/>
          <w:rtl w:val="0"/>
          <w:lang w:val="en-US"/>
        </w:rPr>
        <w:t>Teams in premier local league have to provide scores for all their matches and Div 1 team for their cup matches! We also need scorers for the regional league matches. Scorers can be qualified umpires or people who have been on the scorers course. Bedford league is running scorers courses (approx. 30 mins) during the summer league and I would suggest that we all attend (if you aren</w:t>
      </w:r>
      <w:r>
        <w:rPr>
          <w:rFonts w:ascii="Calibri" w:cs="Calibri" w:hAnsi="Calibri" w:eastAsia="Calibri"/>
          <w:sz w:val="20"/>
          <w:szCs w:val="20"/>
          <w:rtl w:val="0"/>
          <w:lang w:val="en-US"/>
        </w:rPr>
        <w:t>’</w:t>
      </w:r>
      <w:r>
        <w:rPr>
          <w:rFonts w:ascii="Calibri" w:cs="Calibri" w:hAnsi="Calibri" w:eastAsia="Calibri"/>
          <w:sz w:val="20"/>
          <w:szCs w:val="20"/>
          <w:rtl w:val="0"/>
          <w:lang w:val="en-US"/>
        </w:rPr>
        <w:t>t a qualified umpire) so that we always have scorers available. If you have a parent or a friend that would like to be a scorer for us they are welcome to attend, I am sure the players will be really appreciative! As soon as I receive the date of the course I will let you all know.</w:t>
      </w:r>
    </w:p>
    <w:p>
      <w:pPr>
        <w:pStyle w:val="No Spacing"/>
        <w:rPr>
          <w:sz w:val="20"/>
          <w:szCs w:val="20"/>
        </w:rPr>
      </w:pPr>
    </w:p>
    <w:p>
      <w:pPr>
        <w:pStyle w:val="No Spacing"/>
        <w:rPr>
          <w:sz w:val="20"/>
          <w:szCs w:val="20"/>
        </w:rPr>
      </w:pPr>
      <w:r>
        <w:rPr>
          <w:rFonts w:ascii="Calibri" w:cs="Calibri" w:hAnsi="Calibri" w:eastAsia="Calibri"/>
          <w:sz w:val="20"/>
          <w:szCs w:val="20"/>
          <w:rtl w:val="0"/>
          <w:lang w:val="en-US"/>
        </w:rPr>
        <w:t>To start the season off we will be entering the SAS tournament on Saturday 3</w:t>
      </w:r>
      <w:r>
        <w:rPr>
          <w:rFonts w:ascii="Calibri" w:cs="Calibri" w:hAnsi="Calibri" w:eastAsia="Calibri"/>
          <w:sz w:val="20"/>
          <w:szCs w:val="20"/>
          <w:vertAlign w:val="superscript"/>
          <w:rtl w:val="0"/>
          <w:lang w:val="en-US"/>
        </w:rPr>
        <w:t>rd</w:t>
      </w:r>
      <w:r>
        <w:rPr>
          <w:rFonts w:ascii="Calibri" w:cs="Calibri" w:hAnsi="Calibri" w:eastAsia="Calibri"/>
          <w:sz w:val="20"/>
          <w:szCs w:val="20"/>
          <w:rtl w:val="0"/>
          <w:lang w:val="en-US"/>
        </w:rPr>
        <w:t xml:space="preserve"> September in Welwyn Garden City, please indicate on the form below if you can play. We will be entering as a regional squad and can enter more teams if numbers allow from all our adult teams.</w:t>
      </w:r>
    </w:p>
    <w:p>
      <w:pPr>
        <w:pStyle w:val="Body"/>
        <w:rPr>
          <w:sz w:val="20"/>
          <w:szCs w:val="20"/>
        </w:rPr>
      </w:pPr>
      <w:r>
        <w:rPr>
          <w:rFonts w:ascii="Calibri" w:cs="Calibri" w:hAnsi="Calibri" w:eastAsia="Calibri"/>
          <w:sz w:val="20"/>
          <w:szCs w:val="20"/>
          <w:rtl w:val="0"/>
          <w:lang w:val="en-US"/>
        </w:rPr>
        <w:t>Please keep checking the website for information. Confirmation of training venue will be put on here as well as pre season training and summer league fixtures.</w:t>
      </w:r>
    </w:p>
    <w:p>
      <w:pPr>
        <w:pStyle w:val="No Spacing"/>
        <w:rPr>
          <w:sz w:val="20"/>
          <w:szCs w:val="20"/>
        </w:rPr>
      </w:pPr>
      <w:r>
        <w:rPr>
          <w:rFonts w:ascii="Calibri" w:cs="Calibri" w:hAnsi="Calibri" w:eastAsia="Calibri"/>
          <w:sz w:val="20"/>
          <w:szCs w:val="20"/>
          <w:rtl w:val="0"/>
          <w:lang w:val="en-US"/>
        </w:rPr>
        <w:t>Thanks</w:t>
      </w:r>
    </w:p>
    <w:p>
      <w:pPr>
        <w:pStyle w:val="No Spacing"/>
        <w:rPr>
          <w:rtl w:val="0"/>
        </w:rPr>
      </w:pPr>
      <w:r>
        <w:rPr>
          <w:rFonts w:ascii="Calibri" w:cs="Calibri" w:hAnsi="Calibri" w:eastAsia="Calibri"/>
          <w:rtl w:val="0"/>
          <w:lang w:val="en-US"/>
        </w:rPr>
        <w:t>Claire</w:t>
      </w:r>
    </w:p>
    <w:p>
      <w:pPr>
        <w:pStyle w:val="No Spacing"/>
        <w:rPr>
          <w:sz w:val="20"/>
          <w:szCs w:val="20"/>
        </w:rPr>
      </w:pPr>
    </w:p>
    <w:p>
      <w:pPr>
        <w:pStyle w:val="No Spacing"/>
        <w:rPr>
          <w:sz w:val="20"/>
          <w:szCs w:val="20"/>
        </w:rPr>
      </w:pPr>
      <w:r>
        <w:rPr>
          <w:rFonts w:ascii="Calibri" w:cs="Calibri" w:hAnsi="Calibri" w:eastAsia="Calibri"/>
          <w:sz w:val="20"/>
          <w:szCs w:val="20"/>
          <w:rtl w:val="0"/>
          <w:lang w:val="en-US"/>
        </w:rPr>
        <w:t xml:space="preserve">Please complete the reply below and post it with your affiliation cheque or complete a bank transfer and email the form to me by </w:t>
      </w:r>
      <w:r>
        <w:rPr>
          <w:rFonts w:ascii="Calibri" w:cs="Calibri" w:hAnsi="Calibri" w:eastAsia="Calibri"/>
          <w:b w:val="1"/>
          <w:bCs w:val="1"/>
          <w:sz w:val="20"/>
          <w:szCs w:val="20"/>
          <w:rtl w:val="0"/>
          <w:lang w:val="en-US"/>
        </w:rPr>
        <w:t>27</w:t>
      </w:r>
      <w:r>
        <w:rPr>
          <w:rFonts w:ascii="Calibri" w:cs="Calibri" w:hAnsi="Calibri" w:eastAsia="Calibri"/>
          <w:b w:val="1"/>
          <w:bCs w:val="1"/>
          <w:sz w:val="20"/>
          <w:szCs w:val="20"/>
          <w:vertAlign w:val="superscript"/>
          <w:rtl w:val="0"/>
          <w:lang w:val="en-US"/>
        </w:rPr>
        <w:t>th</w:t>
      </w:r>
      <w:r>
        <w:rPr>
          <w:rFonts w:ascii="Calibri" w:cs="Calibri" w:hAnsi="Calibri" w:eastAsia="Calibri"/>
          <w:b w:val="1"/>
          <w:bCs w:val="1"/>
          <w:sz w:val="20"/>
          <w:szCs w:val="20"/>
          <w:rtl w:val="0"/>
          <w:lang w:val="en-US"/>
        </w:rPr>
        <w:t xml:space="preserve"> June 2016</w:t>
      </w:r>
    </w:p>
    <w:p>
      <w:pPr>
        <w:pStyle w:val="Body"/>
        <w:rPr>
          <w:sz w:val="20"/>
          <w:szCs w:val="20"/>
        </w:rPr>
      </w:pPr>
    </w:p>
    <w:p>
      <w:pPr>
        <w:pStyle w:val="Body"/>
        <w:rPr>
          <w:sz w:val="20"/>
          <w:szCs w:val="20"/>
        </w:rPr>
      </w:pPr>
      <w:r>
        <w:rPr>
          <w:rFonts w:ascii="Calibri" w:cs="Calibri" w:hAnsi="Calibri" w:eastAsia="Calibri"/>
          <w:sz w:val="20"/>
          <w:szCs w:val="20"/>
          <w:rtl w:val="0"/>
          <w:lang w:val="de-DE"/>
        </w:rPr>
        <w:t xml:space="preserve">Name: </w:t>
      </w:r>
      <w:r>
        <w:rPr>
          <w:rFonts w:ascii="Calibri" w:cs="Calibri" w:hAnsi="Calibri" w:eastAsia="Calibri"/>
          <w:sz w:val="20"/>
          <w:szCs w:val="20"/>
          <w:rtl w:val="0"/>
        </w:rPr>
        <w:t xml:space="preserve">…………………………………………………………     </w:t>
      </w:r>
      <w:r>
        <w:rPr>
          <w:rFonts w:ascii="Calibri" w:cs="Calibri" w:hAnsi="Calibri" w:eastAsia="Calibri"/>
          <w:sz w:val="20"/>
          <w:szCs w:val="20"/>
          <w:rtl w:val="0"/>
        </w:rPr>
        <w:t xml:space="preserve">DOB: </w:t>
      </w:r>
      <w:r>
        <w:rPr>
          <w:rFonts w:ascii="Calibri" w:cs="Calibri" w:hAnsi="Calibri" w:eastAsia="Calibri"/>
          <w:sz w:val="20"/>
          <w:szCs w:val="20"/>
          <w:rtl w:val="0"/>
        </w:rPr>
        <w:t xml:space="preserve">……………………  </w:t>
      </w:r>
    </w:p>
    <w:p>
      <w:pPr>
        <w:pStyle w:val="Body"/>
        <w:rPr>
          <w:sz w:val="20"/>
          <w:szCs w:val="20"/>
        </w:rPr>
      </w:pPr>
      <w:r>
        <w:rPr>
          <w:rFonts w:ascii="Calibri" w:cs="Calibri" w:hAnsi="Calibri" w:eastAsia="Calibri"/>
          <w:sz w:val="20"/>
          <w:szCs w:val="20"/>
          <w:rtl w:val="0"/>
        </w:rPr>
        <w:t xml:space="preserve"> Mobile: </w:t>
      </w:r>
      <w:r>
        <w:rPr>
          <w:rFonts w:ascii="Calibri" w:cs="Calibri" w:hAnsi="Calibri" w:eastAsia="Calibri"/>
          <w:sz w:val="20"/>
          <w:szCs w:val="20"/>
          <w:rtl w:val="0"/>
        </w:rPr>
        <w:t>………………………………………………………</w:t>
      </w:r>
    </w:p>
    <w:p>
      <w:pPr>
        <w:pStyle w:val="Body"/>
        <w:rPr>
          <w:sz w:val="20"/>
          <w:szCs w:val="20"/>
        </w:rPr>
      </w:pPr>
      <w:r>
        <w:rPr>
          <w:rFonts w:ascii="Calibri" w:cs="Calibri" w:hAnsi="Calibri" w:eastAsia="Calibri"/>
          <w:sz w:val="20"/>
          <w:szCs w:val="20"/>
          <w:rtl w:val="0"/>
        </w:rPr>
        <w:t xml:space="preserve">Email: </w:t>
      </w:r>
      <w:r>
        <w:rPr>
          <w:rFonts w:ascii="Calibri" w:cs="Calibri" w:hAnsi="Calibri" w:eastAsia="Calibri"/>
          <w:sz w:val="20"/>
          <w:szCs w:val="20"/>
          <w:rtl w:val="0"/>
        </w:rPr>
        <w:t>…………………………………………………………</w:t>
      </w:r>
      <w:r>
        <w:rPr>
          <w:rFonts w:ascii="Calibri" w:cs="Calibri" w:hAnsi="Calibri" w:eastAsia="Calibri"/>
          <w:sz w:val="20"/>
          <w:szCs w:val="20"/>
          <w:rtl w:val="0"/>
        </w:rPr>
        <w:t xml:space="preserve">.     </w:t>
      </w:r>
    </w:p>
    <w:p>
      <w:pPr>
        <w:pStyle w:val="Body"/>
        <w:rPr>
          <w:sz w:val="20"/>
          <w:szCs w:val="20"/>
        </w:rPr>
      </w:pPr>
      <w:r>
        <w:rPr>
          <w:rFonts w:ascii="Calibri" w:cs="Calibri" w:hAnsi="Calibri" w:eastAsia="Calibri"/>
          <w:sz w:val="20"/>
          <w:szCs w:val="20"/>
          <w:rtl w:val="0"/>
        </w:rPr>
        <w:t xml:space="preserve">Address: </w:t>
      </w:r>
      <w:r>
        <w:rPr>
          <w:rFonts w:ascii="Calibri" w:cs="Calibri" w:hAnsi="Calibri" w:eastAsia="Calibri"/>
          <w:sz w:val="20"/>
          <w:szCs w:val="20"/>
          <w:rtl w:val="0"/>
        </w:rPr>
        <w:t>……………………………………………………………………………………………………………</w:t>
      </w:r>
      <w:r>
        <w:rPr>
          <w:rFonts w:ascii="Calibri" w:cs="Calibri" w:hAnsi="Calibri" w:eastAsia="Calibri"/>
          <w:sz w:val="20"/>
          <w:szCs w:val="20"/>
          <w:rtl w:val="0"/>
        </w:rPr>
        <w:t>..</w:t>
      </w:r>
    </w:p>
    <w:p>
      <w:pPr>
        <w:pStyle w:val="Body"/>
        <w:rPr>
          <w:sz w:val="20"/>
          <w:szCs w:val="20"/>
        </w:rPr>
      </w:pPr>
      <w:r>
        <w:rPr>
          <w:rFonts w:ascii="Calibri" w:cs="Calibri" w:hAnsi="Calibri" w:eastAsia="Calibri"/>
          <w:sz w:val="20"/>
          <w:szCs w:val="20"/>
          <w:rtl w:val="0"/>
        </w:rPr>
        <w:t xml:space="preserve">Post code: </w:t>
      </w:r>
      <w:r>
        <w:rPr>
          <w:rFonts w:ascii="Calibri" w:cs="Calibri" w:hAnsi="Calibri" w:eastAsia="Calibri"/>
          <w:sz w:val="20"/>
          <w:szCs w:val="20"/>
          <w:rtl w:val="0"/>
        </w:rPr>
        <w:t>…………………………</w:t>
      </w:r>
      <w:r>
        <w:rPr>
          <w:rFonts w:ascii="Calibri" w:cs="Calibri" w:hAnsi="Calibri" w:eastAsia="Calibri"/>
          <w:sz w:val="20"/>
          <w:szCs w:val="20"/>
          <w:rtl w:val="0"/>
        </w:rPr>
        <w:t>.</w:t>
      </w:r>
    </w:p>
    <w:p>
      <w:pPr>
        <w:pStyle w:val="Body"/>
        <w:rPr>
          <w:sz w:val="20"/>
          <w:szCs w:val="20"/>
        </w:rPr>
      </w:pPr>
      <w:r>
        <w:rPr>
          <w:rFonts w:ascii="Calibri" w:cs="Calibri" w:hAnsi="Calibri" w:eastAsia="Calibri"/>
          <w:sz w:val="20"/>
          <w:szCs w:val="20"/>
          <w:rtl w:val="0"/>
          <w:lang w:val="en-US"/>
        </w:rPr>
        <w:t>The above information is needed so that I can affiliate you before matches begin.</w:t>
      </w:r>
    </w:p>
    <w:p>
      <w:pPr>
        <w:pStyle w:val="Body"/>
        <w:rPr>
          <w:sz w:val="20"/>
          <w:szCs w:val="20"/>
        </w:rPr>
      </w:pPr>
      <w:r>
        <w:rPr>
          <w:rFonts w:ascii="Calibri" w:cs="Calibri" w:hAnsi="Calibri" w:eastAsia="Calibri"/>
          <w:sz w:val="20"/>
          <w:szCs w:val="20"/>
          <w:rtl w:val="0"/>
          <w:lang w:val="fr-FR"/>
        </w:rPr>
        <w:t>I would like to play (please circle)                Local league</w:t>
        <w:tab/>
        <w:tab/>
        <w:t>Regional League</w:t>
        <w:tab/>
        <w:t>Both</w:t>
        <w:tab/>
        <w:t xml:space="preserve"> SAS tournament</w:t>
      </w:r>
    </w:p>
    <w:p>
      <w:pPr>
        <w:pStyle w:val="Body"/>
        <w:rPr>
          <w:sz w:val="20"/>
          <w:szCs w:val="20"/>
        </w:rPr>
      </w:pPr>
      <w:r>
        <w:rPr>
          <w:rFonts w:ascii="Calibri" w:cs="Calibri" w:hAnsi="Calibri" w:eastAsia="Calibri"/>
          <w:sz w:val="20"/>
          <w:szCs w:val="20"/>
          <w:rtl w:val="0"/>
          <w:lang w:val="en-US"/>
        </w:rPr>
        <w:t>I will be attending training on a Thursday:      Yes            No</w:t>
      </w:r>
    </w:p>
    <w:p>
      <w:pPr>
        <w:pStyle w:val="Body"/>
        <w:rPr>
          <w:sz w:val="20"/>
          <w:szCs w:val="20"/>
        </w:rPr>
      </w:pPr>
      <w:r>
        <w:rPr>
          <w:rFonts w:ascii="Calibri" w:cs="Calibri" w:hAnsi="Calibri" w:eastAsia="Calibri"/>
          <w:sz w:val="20"/>
          <w:szCs w:val="20"/>
          <w:rtl w:val="0"/>
          <w:lang w:val="en-US"/>
        </w:rPr>
        <w:t>Delete as appropriate:</w:t>
      </w:r>
    </w:p>
    <w:p>
      <w:pPr>
        <w:pStyle w:val="Body"/>
        <w:rPr>
          <w:sz w:val="20"/>
          <w:szCs w:val="20"/>
        </w:rPr>
      </w:pPr>
      <w:r>
        <w:rPr>
          <w:rFonts w:ascii="Calibri" w:cs="Calibri" w:hAnsi="Calibri" w:eastAsia="Calibri"/>
          <w:sz w:val="20"/>
          <w:szCs w:val="20"/>
          <w:rtl w:val="0"/>
          <w:lang w:val="en-US"/>
        </w:rPr>
        <w:t xml:space="preserve">I enclose a cheque made payable to Grangers Netball Club for </w:t>
      </w:r>
      <w:r>
        <w:rPr>
          <w:rFonts w:ascii="Calibri" w:cs="Calibri" w:hAnsi="Calibri" w:eastAsia="Calibri"/>
          <w:sz w:val="20"/>
          <w:szCs w:val="20"/>
          <w:rtl w:val="0"/>
        </w:rPr>
        <w:t>£</w:t>
      </w:r>
      <w:r>
        <w:rPr>
          <w:rFonts w:ascii="Calibri" w:cs="Calibri" w:hAnsi="Calibri" w:eastAsia="Calibri"/>
          <w:sz w:val="20"/>
          <w:szCs w:val="20"/>
          <w:rtl w:val="0"/>
        </w:rPr>
        <w:t>50</w:t>
      </w:r>
    </w:p>
    <w:p>
      <w:pPr>
        <w:pStyle w:val="Body"/>
        <w:rPr>
          <w:sz w:val="20"/>
          <w:szCs w:val="20"/>
        </w:rPr>
      </w:pPr>
      <w:r>
        <w:rPr>
          <w:rFonts w:ascii="Calibri" w:cs="Calibri" w:hAnsi="Calibri" w:eastAsia="Calibri"/>
          <w:sz w:val="20"/>
          <w:szCs w:val="20"/>
          <w:rtl w:val="0"/>
        </w:rPr>
        <w:t>or</w:t>
      </w:r>
    </w:p>
    <w:p>
      <w:pPr>
        <w:pStyle w:val="Body"/>
        <w:rPr>
          <w:sz w:val="20"/>
          <w:szCs w:val="20"/>
        </w:rPr>
      </w:pPr>
      <w:r>
        <w:rPr>
          <w:rFonts w:ascii="Calibri" w:cs="Calibri" w:hAnsi="Calibri" w:eastAsia="Calibri"/>
          <w:sz w:val="20"/>
          <w:szCs w:val="20"/>
          <w:rtl w:val="0"/>
          <w:lang w:val="en-US"/>
        </w:rPr>
        <w:t xml:space="preserve">I have transferred </w:t>
      </w:r>
      <w:r>
        <w:rPr>
          <w:rFonts w:ascii="Calibri" w:cs="Calibri" w:hAnsi="Calibri" w:eastAsia="Calibri"/>
          <w:sz w:val="20"/>
          <w:szCs w:val="20"/>
          <w:rtl w:val="0"/>
        </w:rPr>
        <w:t>£</w:t>
      </w:r>
      <w:r>
        <w:rPr>
          <w:rFonts w:ascii="Calibri" w:cs="Calibri" w:hAnsi="Calibri" w:eastAsia="Calibri"/>
          <w:sz w:val="20"/>
          <w:szCs w:val="20"/>
          <w:rtl w:val="0"/>
          <w:lang w:val="en-US"/>
        </w:rPr>
        <w:t>50 to Grangers Netball Club Barclays Bank Bedford sort code 200574 account number 30431060. Please add your name so I know who has paid.</w:t>
      </w:r>
    </w:p>
    <w:p>
      <w:pPr>
        <w:pStyle w:val="Body"/>
        <w:rPr>
          <w:rFonts w:ascii="Arial" w:cs="Arial" w:hAnsi="Arial" w:eastAsia="Arial"/>
          <w:sz w:val="20"/>
          <w:szCs w:val="20"/>
        </w:rPr>
      </w:pPr>
      <w:r>
        <w:rPr>
          <w:rFonts w:ascii="Calibri" w:cs="Calibri" w:hAnsi="Calibri" w:eastAsia="Calibri"/>
          <w:sz w:val="20"/>
          <w:szCs w:val="20"/>
          <w:rtl w:val="0"/>
          <w:lang w:val="en-US"/>
        </w:rPr>
        <w:t>Post to: Claire Southam 18 Dewlands Oakley Bedfordshire MK43 7RL or email to</w:t>
      </w:r>
      <w:r>
        <w:rPr>
          <w:rFonts w:ascii="Arial"/>
          <w:sz w:val="20"/>
          <w:szCs w:val="20"/>
          <w:rtl w:val="0"/>
        </w:rPr>
        <w:t xml:space="preserve"> </w:t>
      </w:r>
      <w:hyperlink r:id="rId5" w:history="1">
        <w:r>
          <w:rPr>
            <w:rStyle w:val="Hyperlink.1"/>
            <w:rFonts w:ascii="Arial"/>
            <w:sz w:val="20"/>
            <w:szCs w:val="20"/>
            <w:rtl w:val="0"/>
            <w:lang w:val="fr-FR"/>
          </w:rPr>
          <w:t>clairessco@hotmail.com</w:t>
        </w:r>
      </w:hyperlink>
      <w:r>
        <w:rPr>
          <w:rFonts w:ascii="Arial"/>
          <w:sz w:val="20"/>
          <w:szCs w:val="20"/>
          <w:rtl w:val="0"/>
        </w:rPr>
        <w:t xml:space="preserve"> </w:t>
      </w:r>
    </w:p>
    <w:p>
      <w:pPr>
        <w:pStyle w:val="Body"/>
        <w:rPr>
          <w:rFonts w:ascii="Arial" w:cs="Arial" w:hAnsi="Arial" w:eastAsia="Arial"/>
          <w:sz w:val="20"/>
          <w:szCs w:val="20"/>
        </w:rPr>
      </w:pPr>
    </w:p>
    <w:p>
      <w:pPr>
        <w:pStyle w:val="Body"/>
      </w:pPr>
      <w:r>
        <w:rPr>
          <w:rtl w:val="0"/>
        </w:rPr>
        <w:tab/>
        <w:tab/>
        <w:tab/>
        <w:tab/>
      </w:r>
    </w:p>
    <w:sectPr>
      <w:headerReference w:type="default" r:id="rId6"/>
      <w:footerReference w:type="default" r:id="rId7"/>
      <w:pgSz w:w="11900" w:h="16840" w:orient="portrait"/>
      <w:pgMar w:top="720" w:right="720" w:bottom="568" w:left="720" w:header="284"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tl w:val="0"/>
      </w:rPr>
      <w:drawing>
        <wp:inline distT="0" distB="0" distL="0" distR="0">
          <wp:extent cx="830614" cy="1045673"/>
          <wp:effectExtent l="0" t="0" r="0" b="0"/>
          <wp:docPr id="1073741825" name="officeArt object" descr="C:\Users\User\AppData\Local\Microsoft\Windows\Temporary Internet Files\Low\Content.IE5\VMZ3UQBU\1111hurricaneball1[1].JPG"/>
          <wp:cNvGraphicFramePr/>
          <a:graphic xmlns:a="http://schemas.openxmlformats.org/drawingml/2006/main">
            <a:graphicData uri="http://schemas.openxmlformats.org/drawingml/2006/picture">
              <pic:pic xmlns:pic="http://schemas.openxmlformats.org/drawingml/2006/picture">
                <pic:nvPicPr>
                  <pic:cNvPr id="1073741825" name="image1.jpg" descr="C:\Users\User\AppData\Local\Microsoft\Windows\Temporary Internet Files\Low\Content.IE5\VMZ3UQBU\1111hurricaneball1[1].JPG"/>
                  <pic:cNvPicPr/>
                </pic:nvPicPr>
                <pic:blipFill>
                  <a:blip r:embed="rId1">
                    <a:extLst/>
                  </a:blip>
                  <a:stretch>
                    <a:fillRect/>
                  </a:stretch>
                </pic:blipFill>
                <pic:spPr>
                  <a:xfrm>
                    <a:off x="0" y="0"/>
                    <a:ext cx="830614" cy="1045673"/>
                  </a:xfrm>
                  <a:prstGeom prst="rect">
                    <a:avLst/>
                  </a:prstGeom>
                  <a:ln w="12700" cap="flat">
                    <a:noFill/>
                    <a:miter lim="400000"/>
                  </a:ln>
                  <a:effectLst/>
                </pic:spPr>
              </pic:pic>
            </a:graphicData>
          </a:graphic>
        </wp:inline>
      </w:drawing>
    </w:r>
    <w:r>
      <w:rPr>
        <w:rFonts w:ascii="Calibri" w:cs="Calibri" w:hAnsi="Calibri" w:eastAsia="Calibri"/>
        <w:sz w:val="24"/>
        <w:szCs w:val="24"/>
        <w:rtl w:val="0"/>
        <w:lang w:val="en-US"/>
      </w:rPr>
      <w:t xml:space="preserve">                                            </w:t>
    </w:r>
    <w:r>
      <w:rPr>
        <w:rFonts w:ascii="Calibri" w:cs="Calibri" w:hAnsi="Calibri" w:eastAsia="Calibri"/>
        <w:sz w:val="32"/>
        <w:szCs w:val="32"/>
        <w:rtl w:val="0"/>
        <w:lang w:val="en-US"/>
      </w:rPr>
      <w:t>Grangers Netball Club</w:t>
    </w:r>
    <w:r>
      <w:rPr>
        <w:rFonts w:ascii="Calibri" w:cs="Calibri" w:hAnsi="Calibri" w:eastAsia="Calibri"/>
        <w:sz w:val="28"/>
        <w:szCs w:val="28"/>
        <w:rtl w:val="0"/>
        <w:lang w:val="en-US"/>
      </w:rPr>
      <w:t xml:space="preserve">      </w:t>
    </w:r>
    <w:r>
      <w:rPr>
        <w:rFonts w:ascii="Calibri" w:cs="Calibri" w:hAnsi="Calibri" w:eastAsia="Calibri"/>
        <w:rtl w:val="0"/>
        <w:lang w:val="en-US"/>
      </w:rPr>
      <w:t xml:space="preserve">                                  </w:t>
    </w:r>
    <w:r>
      <w:rPr>
        <w:sz w:val="28"/>
        <w:szCs w:val="28"/>
        <w:rtl w:val="0"/>
      </w:rPr>
      <w:drawing>
        <wp:inline distT="0" distB="0" distL="0" distR="0">
          <wp:extent cx="1084040" cy="1043872"/>
          <wp:effectExtent l="0" t="0" r="0" b="0"/>
          <wp:docPr id="1073741826" name="officeArt object" descr="C:\Users\Southam\AppData\Local\Microsoft\Windows\Temporary Internet Files\Content.IE5\LH7IF7K2\CAPS_Ball_Silver_1000px.jpg"/>
          <wp:cNvGraphicFramePr/>
          <a:graphic xmlns:a="http://schemas.openxmlformats.org/drawingml/2006/main">
            <a:graphicData uri="http://schemas.openxmlformats.org/drawingml/2006/picture">
              <pic:pic xmlns:pic="http://schemas.openxmlformats.org/drawingml/2006/picture">
                <pic:nvPicPr>
                  <pic:cNvPr id="1073741826" name="image2.jpg" descr="C:\Users\Southam\AppData\Local\Microsoft\Windows\Temporary Internet Files\Content.IE5\LH7IF7K2\CAPS_Ball_Silver_1000px.jpg"/>
                  <pic:cNvPicPr/>
                </pic:nvPicPr>
                <pic:blipFill>
                  <a:blip r:embed="rId2">
                    <a:extLst/>
                  </a:blip>
                  <a:stretch>
                    <a:fillRect/>
                  </a:stretch>
                </pic:blipFill>
                <pic:spPr>
                  <a:xfrm>
                    <a:off x="0" y="0"/>
                    <a:ext cx="1084040" cy="1043872"/>
                  </a:xfrm>
                  <a:prstGeom prst="rect">
                    <a:avLst/>
                  </a:prstGeom>
                  <a:ln w="12700" cap="flat">
                    <a:noFill/>
                    <a:miter lim="400000"/>
                  </a:ln>
                  <a:effec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z w:val="20"/>
      <w:szCs w:val="20"/>
    </w:rPr>
  </w:style>
  <w:style w:type="character" w:styleId="Hyperlink.1">
    <w:name w:val="Hyperlink.1"/>
    <w:basedOn w:val="Link"/>
    <w:next w:val="Hyperlink.1"/>
    <w:rPr>
      <w:rFonts w:ascii="Arial" w:cs="Arial" w:hAnsi="Arial" w:eastAsia="Arial"/>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grangersnetballclub.com" TargetMode="External"/><Relationship Id="rId5" Type="http://schemas.openxmlformats.org/officeDocument/2006/relationships/hyperlink" Target="mailto:clairessco@hot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